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02700" w:rsidRDefault="004B27D0">
      <w:pPr>
        <w:jc w:val="right"/>
        <w:rPr>
          <w:sz w:val="22"/>
          <w:szCs w:val="22"/>
        </w:rPr>
      </w:pPr>
      <w:r>
        <w:rPr>
          <w:b/>
          <w:bCs/>
          <w:sz w:val="22"/>
          <w:szCs w:val="22"/>
        </w:rPr>
        <w:t>DECRETO Nº 04</w:t>
      </w:r>
      <w:r w:rsidR="00161162">
        <w:rPr>
          <w:b/>
          <w:bCs/>
          <w:sz w:val="22"/>
          <w:szCs w:val="22"/>
        </w:rPr>
        <w:t xml:space="preserve">5 - </w:t>
      </w:r>
      <w:r>
        <w:rPr>
          <w:b/>
          <w:bCs/>
          <w:sz w:val="22"/>
          <w:szCs w:val="22"/>
        </w:rPr>
        <w:t xml:space="preserve">de </w:t>
      </w:r>
      <w:r w:rsidR="00161162">
        <w:rPr>
          <w:b/>
          <w:bCs/>
          <w:sz w:val="22"/>
          <w:szCs w:val="22"/>
        </w:rPr>
        <w:t>10</w:t>
      </w:r>
      <w:r>
        <w:rPr>
          <w:b/>
          <w:bCs/>
          <w:sz w:val="22"/>
          <w:szCs w:val="22"/>
        </w:rPr>
        <w:t xml:space="preserve"> de outubro de 2019</w:t>
      </w:r>
    </w:p>
    <w:p w:rsidR="00161162" w:rsidRDefault="00161162" w:rsidP="00161162">
      <w:pPr>
        <w:ind w:left="4820"/>
        <w:jc w:val="both"/>
        <w:rPr>
          <w:rFonts w:cs="Arial"/>
        </w:rPr>
      </w:pPr>
    </w:p>
    <w:p w:rsidR="00161162" w:rsidRPr="00161162" w:rsidRDefault="00161162" w:rsidP="00161162">
      <w:pPr>
        <w:ind w:left="4820"/>
        <w:jc w:val="both"/>
        <w:rPr>
          <w:rFonts w:cs="Arial"/>
          <w:sz w:val="22"/>
          <w:szCs w:val="22"/>
        </w:rPr>
      </w:pPr>
      <w:r w:rsidRPr="00161162">
        <w:rPr>
          <w:rFonts w:cs="Arial"/>
          <w:sz w:val="22"/>
          <w:szCs w:val="22"/>
        </w:rPr>
        <w:t>Dispõe sobre autorização ao Poder Executivo Municipal proceder a abertura de Crédito Adicional Espacial, que especifica.</w:t>
      </w:r>
    </w:p>
    <w:p w:rsidR="00502700" w:rsidRDefault="00502700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502700" w:rsidRDefault="00502700">
      <w:pPr>
        <w:pStyle w:val="Recuodecorpodetexto"/>
        <w:ind w:left="0" w:firstLine="0"/>
        <w:rPr>
          <w:rFonts w:ascii="Arial" w:hAnsi="Arial" w:cs="Arial"/>
          <w:sz w:val="22"/>
          <w:szCs w:val="22"/>
        </w:rPr>
      </w:pPr>
    </w:p>
    <w:p w:rsidR="00502700" w:rsidRDefault="00161162">
      <w:pPr>
        <w:ind w:firstLine="1418"/>
        <w:jc w:val="both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 xml:space="preserve">  </w:t>
      </w:r>
      <w:r w:rsidR="004B27D0">
        <w:rPr>
          <w:rFonts w:cs="Arial"/>
          <w:b/>
          <w:iCs/>
          <w:sz w:val="22"/>
          <w:szCs w:val="22"/>
        </w:rPr>
        <w:t>A PREFEITA DO MUNICÍPIO DE RIBEIRÃO GRANDE</w:t>
      </w:r>
      <w:r>
        <w:rPr>
          <w:rFonts w:cs="Arial"/>
          <w:iCs/>
          <w:sz w:val="22"/>
          <w:szCs w:val="22"/>
        </w:rPr>
        <w:t>,</w:t>
      </w:r>
      <w:r w:rsidR="004B27D0">
        <w:rPr>
          <w:rFonts w:cs="Arial"/>
          <w:iCs/>
          <w:sz w:val="22"/>
          <w:szCs w:val="22"/>
        </w:rPr>
        <w:t xml:space="preserve"> Estado de São Paulo, no uso de suas atribuições legais, </w:t>
      </w:r>
      <w:r w:rsidR="004B27D0">
        <w:rPr>
          <w:rFonts w:cs="Arial"/>
          <w:sz w:val="22"/>
          <w:szCs w:val="22"/>
        </w:rPr>
        <w:t>e com fundamento na Lei n. 1.31</w:t>
      </w:r>
      <w:r>
        <w:rPr>
          <w:rFonts w:cs="Arial"/>
          <w:sz w:val="22"/>
          <w:szCs w:val="22"/>
        </w:rPr>
        <w:t>4</w:t>
      </w:r>
      <w:r w:rsidR="004B27D0">
        <w:rPr>
          <w:rFonts w:cs="Arial"/>
          <w:sz w:val="22"/>
          <w:szCs w:val="22"/>
        </w:rPr>
        <w:t xml:space="preserve"> de </w:t>
      </w:r>
      <w:r>
        <w:rPr>
          <w:rFonts w:cs="Arial"/>
          <w:sz w:val="22"/>
          <w:szCs w:val="22"/>
        </w:rPr>
        <w:t>10</w:t>
      </w:r>
      <w:r w:rsidR="004B27D0">
        <w:rPr>
          <w:rFonts w:cs="Arial"/>
          <w:sz w:val="22"/>
          <w:szCs w:val="22"/>
        </w:rPr>
        <w:t xml:space="preserve"> de outubro de 2019.</w:t>
      </w:r>
    </w:p>
    <w:p w:rsidR="00502700" w:rsidRDefault="00502700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502700" w:rsidRDefault="00161162" w:rsidP="00161162">
      <w:pPr>
        <w:jc w:val="both"/>
        <w:rPr>
          <w:rFonts w:cs="Arial"/>
          <w:b/>
          <w:iCs/>
          <w:szCs w:val="22"/>
        </w:rPr>
      </w:pPr>
      <w:r>
        <w:rPr>
          <w:rFonts w:cs="Arial"/>
          <w:b/>
          <w:iCs/>
          <w:sz w:val="22"/>
          <w:szCs w:val="22"/>
        </w:rPr>
        <w:t xml:space="preserve">                         </w:t>
      </w:r>
      <w:r w:rsidR="004B27D0">
        <w:rPr>
          <w:rFonts w:cs="Arial"/>
          <w:b/>
          <w:iCs/>
          <w:sz w:val="22"/>
          <w:szCs w:val="22"/>
        </w:rPr>
        <w:t>D E C R E T A:</w:t>
      </w:r>
    </w:p>
    <w:p w:rsidR="00502700" w:rsidRDefault="00502700">
      <w:pPr>
        <w:ind w:firstLine="1418"/>
        <w:jc w:val="both"/>
        <w:rPr>
          <w:rFonts w:cs="Arial"/>
          <w:b/>
          <w:iCs/>
          <w:sz w:val="22"/>
          <w:szCs w:val="22"/>
        </w:rPr>
      </w:pPr>
    </w:p>
    <w:p w:rsidR="00161162" w:rsidRPr="006774B8" w:rsidRDefault="00161162" w:rsidP="00161162">
      <w:pPr>
        <w:jc w:val="both"/>
        <w:rPr>
          <w:rFonts w:cs="Arial"/>
        </w:rPr>
      </w:pPr>
      <w:r>
        <w:rPr>
          <w:rFonts w:cs="Arial"/>
          <w:b/>
          <w:bCs/>
          <w:iCs/>
          <w:sz w:val="22"/>
          <w:szCs w:val="22"/>
        </w:rPr>
        <w:t xml:space="preserve">                       </w:t>
      </w:r>
      <w:r w:rsidR="004B27D0">
        <w:rPr>
          <w:rFonts w:cs="Arial"/>
          <w:b/>
          <w:bCs/>
          <w:iCs/>
          <w:sz w:val="22"/>
          <w:szCs w:val="22"/>
        </w:rPr>
        <w:t>Art. 1º -</w:t>
      </w:r>
      <w:r w:rsidR="004B27D0">
        <w:rPr>
          <w:rFonts w:cs="Arial"/>
          <w:iCs/>
          <w:sz w:val="22"/>
          <w:szCs w:val="22"/>
        </w:rPr>
        <w:t xml:space="preserve"> O Setor Contábil deverá abrir Crédito Adicional</w:t>
      </w:r>
      <w:r w:rsidR="004B27D0">
        <w:rPr>
          <w:rFonts w:cs="Arial"/>
          <w:sz w:val="22"/>
          <w:szCs w:val="22"/>
        </w:rPr>
        <w:t xml:space="preserve"> </w:t>
      </w:r>
      <w:r w:rsidRPr="006774B8">
        <w:rPr>
          <w:rFonts w:cs="Arial"/>
        </w:rPr>
        <w:t>Especial no orçamento vigente, no valor de R$ 300.000,00</w:t>
      </w:r>
      <w:r w:rsidRPr="006774B8">
        <w:rPr>
          <w:rFonts w:cs="Arial"/>
          <w:b/>
        </w:rPr>
        <w:t xml:space="preserve"> </w:t>
      </w:r>
      <w:r w:rsidRPr="006774B8">
        <w:rPr>
          <w:rFonts w:cs="Arial"/>
        </w:rPr>
        <w:t>(trezentos mil reais), para fins de dar suporte orçamentário, com base no art. 21 da  lei n°11.494, de 20 de junho de 2007, devendo onerar as seguinte dotações:</w:t>
      </w:r>
    </w:p>
    <w:p w:rsidR="00161162" w:rsidRDefault="00161162" w:rsidP="00161162">
      <w:pPr>
        <w:jc w:val="center"/>
        <w:rPr>
          <w:rFonts w:cs="Arial"/>
          <w:b/>
        </w:rPr>
      </w:pPr>
      <w:r>
        <w:rPr>
          <w:rFonts w:cs="Arial"/>
          <w:b/>
        </w:rPr>
        <w:t xml:space="preserve">           </w:t>
      </w:r>
    </w:p>
    <w:p w:rsidR="00161162" w:rsidRPr="006774B8" w:rsidRDefault="00161162" w:rsidP="00161162">
      <w:pPr>
        <w:rPr>
          <w:rFonts w:cs="Arial"/>
          <w:b/>
        </w:rPr>
      </w:pPr>
      <w:r>
        <w:rPr>
          <w:rFonts w:cs="Arial"/>
          <w:b/>
        </w:rPr>
        <w:t xml:space="preserve">                                         </w:t>
      </w:r>
      <w:r w:rsidRPr="006774B8">
        <w:rPr>
          <w:rFonts w:cs="Arial"/>
          <w:b/>
        </w:rPr>
        <w:t>02.04.00</w:t>
      </w:r>
      <w:r w:rsidRPr="006774B8">
        <w:rPr>
          <w:rFonts w:cs="Arial"/>
          <w:b/>
          <w:color w:val="000000"/>
        </w:rPr>
        <w:t>– Departamento Educação, Cultura e Esporte</w:t>
      </w:r>
    </w:p>
    <w:p w:rsidR="00161162" w:rsidRPr="006774B8" w:rsidRDefault="00161162" w:rsidP="00161162">
      <w:pPr>
        <w:rPr>
          <w:rFonts w:cs="Arial"/>
          <w:b/>
        </w:rPr>
      </w:pPr>
      <w:r w:rsidRPr="006774B8">
        <w:rPr>
          <w:rFonts w:cs="Arial"/>
          <w:b/>
        </w:rPr>
        <w:t xml:space="preserve">                                         02.04.02- Coordenadoria de Ensino Fundamental</w:t>
      </w:r>
    </w:p>
    <w:p w:rsidR="00161162" w:rsidRPr="006774B8" w:rsidRDefault="00161162" w:rsidP="00161162">
      <w:pPr>
        <w:rPr>
          <w:rFonts w:cs="Arial"/>
          <w:b/>
        </w:rPr>
      </w:pPr>
      <w:r w:rsidRPr="006774B8">
        <w:rPr>
          <w:rFonts w:cs="Arial"/>
          <w:b/>
        </w:rPr>
        <w:t xml:space="preserve">                                         12.361.0009.2024-Pagamento Pessoal-FUNDEB 40%</w:t>
      </w:r>
    </w:p>
    <w:p w:rsidR="00161162" w:rsidRPr="006774B8" w:rsidRDefault="00161162" w:rsidP="00161162">
      <w:pPr>
        <w:tabs>
          <w:tab w:val="left" w:pos="5400"/>
        </w:tabs>
        <w:rPr>
          <w:rFonts w:cs="Arial"/>
          <w:b/>
        </w:rPr>
      </w:pPr>
      <w:r w:rsidRPr="006774B8">
        <w:rPr>
          <w:rFonts w:cs="Arial"/>
          <w:b/>
        </w:rPr>
        <w:t xml:space="preserve">                                         3.1.90.11- Vencimentos e Vantagens Fixa-Pessoal</w:t>
      </w:r>
    </w:p>
    <w:p w:rsidR="00161162" w:rsidRPr="006774B8" w:rsidRDefault="00161162" w:rsidP="00161162">
      <w:pPr>
        <w:tabs>
          <w:tab w:val="left" w:pos="5400"/>
        </w:tabs>
        <w:jc w:val="center"/>
        <w:rPr>
          <w:rFonts w:cs="Arial"/>
          <w:b/>
        </w:rPr>
      </w:pPr>
      <w:r w:rsidRPr="006774B8">
        <w:rPr>
          <w:rFonts w:cs="Arial"/>
          <w:b/>
        </w:rPr>
        <w:t>Suplementação.............. R$ 244.000,00</w:t>
      </w:r>
    </w:p>
    <w:p w:rsidR="00161162" w:rsidRPr="006774B8" w:rsidRDefault="00161162" w:rsidP="00161162">
      <w:pPr>
        <w:jc w:val="center"/>
        <w:rPr>
          <w:rFonts w:cs="Arial"/>
          <w:b/>
        </w:rPr>
      </w:pPr>
      <w:r w:rsidRPr="006774B8">
        <w:rPr>
          <w:rFonts w:cs="Arial"/>
          <w:b/>
        </w:rPr>
        <w:t xml:space="preserve">   </w:t>
      </w:r>
    </w:p>
    <w:p w:rsidR="00161162" w:rsidRPr="006774B8" w:rsidRDefault="00161162" w:rsidP="00161162">
      <w:pPr>
        <w:jc w:val="center"/>
        <w:rPr>
          <w:rFonts w:cs="Arial"/>
          <w:b/>
          <w:color w:val="000000"/>
        </w:rPr>
      </w:pPr>
      <w:r w:rsidRPr="006774B8">
        <w:rPr>
          <w:rFonts w:cs="Arial"/>
          <w:b/>
        </w:rPr>
        <w:t xml:space="preserve">  02.04.00</w:t>
      </w:r>
      <w:r w:rsidRPr="006774B8">
        <w:rPr>
          <w:rFonts w:cs="Arial"/>
          <w:b/>
          <w:color w:val="000000"/>
        </w:rPr>
        <w:t>– Departamento Educação, Cultura e Esporte</w:t>
      </w:r>
    </w:p>
    <w:p w:rsidR="00161162" w:rsidRPr="006774B8" w:rsidRDefault="00161162" w:rsidP="00161162">
      <w:pPr>
        <w:rPr>
          <w:rFonts w:cs="Arial"/>
          <w:b/>
        </w:rPr>
      </w:pPr>
      <w:r w:rsidRPr="006774B8">
        <w:rPr>
          <w:rFonts w:cs="Arial"/>
          <w:b/>
        </w:rPr>
        <w:t xml:space="preserve">                                           02.04.02- Coordenadoria de Ensino Fundamental</w:t>
      </w:r>
    </w:p>
    <w:p w:rsidR="00161162" w:rsidRPr="006774B8" w:rsidRDefault="00161162" w:rsidP="00161162">
      <w:pPr>
        <w:rPr>
          <w:rFonts w:cs="Arial"/>
          <w:b/>
        </w:rPr>
      </w:pPr>
      <w:r w:rsidRPr="006774B8">
        <w:rPr>
          <w:rFonts w:cs="Arial"/>
          <w:b/>
        </w:rPr>
        <w:t xml:space="preserve">                                           12.361.0009.2024-Pagamento Pessoal-FUNDEB 40%</w:t>
      </w:r>
    </w:p>
    <w:p w:rsidR="00161162" w:rsidRPr="006774B8" w:rsidRDefault="00161162" w:rsidP="00161162">
      <w:pPr>
        <w:tabs>
          <w:tab w:val="left" w:pos="5400"/>
        </w:tabs>
        <w:rPr>
          <w:rFonts w:cs="Arial"/>
          <w:b/>
        </w:rPr>
      </w:pPr>
      <w:r w:rsidRPr="006774B8">
        <w:rPr>
          <w:rFonts w:cs="Arial"/>
          <w:b/>
        </w:rPr>
        <w:t xml:space="preserve">                                           3.1.91.13-Obrigações Patronais- Intra-Orçamentaria</w:t>
      </w:r>
    </w:p>
    <w:p w:rsidR="00161162" w:rsidRPr="006774B8" w:rsidRDefault="00161162" w:rsidP="00161162">
      <w:pPr>
        <w:tabs>
          <w:tab w:val="left" w:pos="5400"/>
        </w:tabs>
        <w:jc w:val="center"/>
        <w:rPr>
          <w:rFonts w:cs="Arial"/>
          <w:b/>
        </w:rPr>
      </w:pPr>
      <w:r w:rsidRPr="006774B8">
        <w:rPr>
          <w:rFonts w:cs="Arial"/>
          <w:b/>
        </w:rPr>
        <w:t>Suplementação.............. R$ 56.000,00</w:t>
      </w:r>
    </w:p>
    <w:p w:rsidR="00161162" w:rsidRDefault="00161162" w:rsidP="00161162">
      <w:pPr>
        <w:jc w:val="center"/>
        <w:rPr>
          <w:rFonts w:cs="Arial"/>
          <w:b/>
        </w:rPr>
      </w:pPr>
    </w:p>
    <w:p w:rsidR="00161162" w:rsidRPr="006774B8" w:rsidRDefault="00161162" w:rsidP="00161162">
      <w:pPr>
        <w:jc w:val="center"/>
        <w:rPr>
          <w:rFonts w:cs="Arial"/>
          <w:b/>
        </w:rPr>
      </w:pPr>
      <w:r>
        <w:rPr>
          <w:rFonts w:cs="Arial"/>
          <w:b/>
        </w:rPr>
        <w:t xml:space="preserve">         </w:t>
      </w:r>
      <w:r w:rsidRPr="006774B8">
        <w:rPr>
          <w:rFonts w:cs="Arial"/>
          <w:b/>
        </w:rPr>
        <w:t>Total do Crédito.......................................R$ 300.000,00</w:t>
      </w:r>
    </w:p>
    <w:p w:rsidR="00161162" w:rsidRPr="006774B8" w:rsidRDefault="00161162" w:rsidP="00161162">
      <w:pPr>
        <w:pStyle w:val="SemEspaamento"/>
        <w:rPr>
          <w:rFonts w:ascii="Arial" w:hAnsi="Arial" w:cs="Arial"/>
          <w:b/>
        </w:rPr>
      </w:pPr>
    </w:p>
    <w:p w:rsidR="00161162" w:rsidRPr="006774B8" w:rsidRDefault="00161162" w:rsidP="00161162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</w:t>
      </w:r>
      <w:r w:rsidRPr="006774B8">
        <w:rPr>
          <w:rFonts w:ascii="Arial" w:hAnsi="Arial" w:cs="Arial"/>
          <w:b/>
        </w:rPr>
        <w:t xml:space="preserve">Art. 2º - </w:t>
      </w:r>
      <w:r w:rsidRPr="006774B8">
        <w:rPr>
          <w:rFonts w:ascii="Arial" w:hAnsi="Arial" w:cs="Arial"/>
        </w:rPr>
        <w:t>O Crédito Adicional Especial aberto no artigo anterior será coberto com a redução das seguintes dotações do orçamento vigente:</w:t>
      </w:r>
    </w:p>
    <w:p w:rsidR="00161162" w:rsidRPr="006774B8" w:rsidRDefault="00161162" w:rsidP="00161162">
      <w:pPr>
        <w:pStyle w:val="SemEspaamento"/>
        <w:jc w:val="both"/>
        <w:rPr>
          <w:rFonts w:ascii="Arial" w:hAnsi="Arial" w:cs="Arial"/>
        </w:rPr>
      </w:pPr>
    </w:p>
    <w:p w:rsidR="00161162" w:rsidRPr="006774B8" w:rsidRDefault="00161162" w:rsidP="00161162">
      <w:pPr>
        <w:rPr>
          <w:rFonts w:cs="Arial"/>
          <w:b/>
        </w:rPr>
      </w:pPr>
      <w:r w:rsidRPr="006774B8">
        <w:rPr>
          <w:rFonts w:cs="Arial"/>
          <w:b/>
        </w:rPr>
        <w:t xml:space="preserve">                                      </w:t>
      </w:r>
      <w:r>
        <w:rPr>
          <w:rFonts w:cs="Arial"/>
          <w:b/>
        </w:rPr>
        <w:t xml:space="preserve">        </w:t>
      </w:r>
      <w:r w:rsidRPr="006774B8">
        <w:rPr>
          <w:rFonts w:cs="Arial"/>
          <w:b/>
        </w:rPr>
        <w:t xml:space="preserve"> 02.04.00</w:t>
      </w:r>
      <w:r w:rsidRPr="006774B8">
        <w:rPr>
          <w:rFonts w:cs="Arial"/>
          <w:b/>
          <w:color w:val="000000"/>
        </w:rPr>
        <w:t>– Departamento Educação, Cultura e Esporte.</w:t>
      </w:r>
    </w:p>
    <w:p w:rsidR="00161162" w:rsidRPr="006774B8" w:rsidRDefault="00161162" w:rsidP="00161162">
      <w:pPr>
        <w:jc w:val="center"/>
        <w:rPr>
          <w:rFonts w:cs="Arial"/>
          <w:b/>
        </w:rPr>
      </w:pPr>
      <w:r>
        <w:rPr>
          <w:rFonts w:cs="Arial"/>
          <w:b/>
        </w:rPr>
        <w:t xml:space="preserve">            </w:t>
      </w:r>
      <w:r w:rsidRPr="006774B8">
        <w:rPr>
          <w:rFonts w:cs="Arial"/>
          <w:b/>
        </w:rPr>
        <w:t>02.04.06-Coordenadoria de Ensino Fund.-NÃO FUNDEB</w:t>
      </w:r>
    </w:p>
    <w:p w:rsidR="00161162" w:rsidRPr="006774B8" w:rsidRDefault="00161162" w:rsidP="00161162">
      <w:pPr>
        <w:jc w:val="center"/>
        <w:rPr>
          <w:rFonts w:cs="Arial"/>
          <w:b/>
        </w:rPr>
      </w:pPr>
      <w:r w:rsidRPr="006774B8">
        <w:rPr>
          <w:rFonts w:cs="Arial"/>
          <w:b/>
        </w:rPr>
        <w:t xml:space="preserve">      </w:t>
      </w:r>
      <w:r>
        <w:rPr>
          <w:rFonts w:cs="Arial"/>
          <w:b/>
        </w:rPr>
        <w:t xml:space="preserve">         </w:t>
      </w:r>
      <w:r w:rsidRPr="006774B8">
        <w:rPr>
          <w:rFonts w:cs="Arial"/>
          <w:b/>
        </w:rPr>
        <w:t xml:space="preserve"> 12.361.0020.2002- Manutenção das Atividades da Unidade</w:t>
      </w:r>
    </w:p>
    <w:p w:rsidR="00161162" w:rsidRPr="006774B8" w:rsidRDefault="00161162" w:rsidP="00161162">
      <w:pPr>
        <w:tabs>
          <w:tab w:val="left" w:pos="5400"/>
        </w:tabs>
        <w:jc w:val="center"/>
        <w:rPr>
          <w:rFonts w:cs="Arial"/>
          <w:b/>
        </w:rPr>
      </w:pPr>
      <w:r w:rsidRPr="006774B8">
        <w:rPr>
          <w:rFonts w:cs="Arial"/>
          <w:b/>
        </w:rPr>
        <w:t xml:space="preserve">         </w:t>
      </w:r>
      <w:r>
        <w:rPr>
          <w:rFonts w:cs="Arial"/>
          <w:b/>
        </w:rPr>
        <w:t xml:space="preserve">           </w:t>
      </w:r>
      <w:r w:rsidRPr="006774B8">
        <w:rPr>
          <w:rFonts w:cs="Arial"/>
          <w:b/>
        </w:rPr>
        <w:t>3.1.90.11-Vencimentos e vantagens fixas -Pessoal (ficha114)</w:t>
      </w:r>
    </w:p>
    <w:p w:rsidR="00161162" w:rsidRPr="006774B8" w:rsidRDefault="00161162" w:rsidP="00161162">
      <w:pPr>
        <w:jc w:val="center"/>
        <w:rPr>
          <w:rFonts w:cs="Arial"/>
          <w:b/>
        </w:rPr>
      </w:pPr>
      <w:r w:rsidRPr="006774B8">
        <w:rPr>
          <w:rFonts w:cs="Arial"/>
          <w:b/>
        </w:rPr>
        <w:t>Redução................ R$ 244.000,00</w:t>
      </w:r>
    </w:p>
    <w:p w:rsidR="00161162" w:rsidRPr="006774B8" w:rsidRDefault="00161162" w:rsidP="00161162">
      <w:pPr>
        <w:jc w:val="center"/>
        <w:rPr>
          <w:rFonts w:cs="Arial"/>
          <w:b/>
        </w:rPr>
      </w:pPr>
    </w:p>
    <w:p w:rsidR="00161162" w:rsidRPr="006774B8" w:rsidRDefault="00161162" w:rsidP="00161162">
      <w:pPr>
        <w:rPr>
          <w:rFonts w:cs="Arial"/>
          <w:b/>
        </w:rPr>
      </w:pPr>
      <w:r w:rsidRPr="006774B8">
        <w:rPr>
          <w:rFonts w:cs="Arial"/>
          <w:b/>
        </w:rPr>
        <w:t xml:space="preserve">                                        </w:t>
      </w:r>
      <w:r>
        <w:rPr>
          <w:rFonts w:cs="Arial"/>
          <w:b/>
        </w:rPr>
        <w:t xml:space="preserve">        </w:t>
      </w:r>
      <w:r w:rsidRPr="006774B8">
        <w:rPr>
          <w:rFonts w:cs="Arial"/>
          <w:b/>
        </w:rPr>
        <w:t>02.04.00</w:t>
      </w:r>
      <w:r w:rsidRPr="006774B8">
        <w:rPr>
          <w:rFonts w:cs="Arial"/>
          <w:b/>
          <w:color w:val="000000"/>
        </w:rPr>
        <w:t>– Departamento Educação, Cultura e Esporte.</w:t>
      </w:r>
    </w:p>
    <w:p w:rsidR="00161162" w:rsidRPr="006774B8" w:rsidRDefault="00161162" w:rsidP="00161162">
      <w:pPr>
        <w:jc w:val="center"/>
        <w:rPr>
          <w:rFonts w:cs="Arial"/>
          <w:b/>
        </w:rPr>
      </w:pPr>
      <w:r>
        <w:rPr>
          <w:rFonts w:cs="Arial"/>
          <w:b/>
        </w:rPr>
        <w:t xml:space="preserve">               </w:t>
      </w:r>
      <w:r w:rsidRPr="006774B8">
        <w:rPr>
          <w:rFonts w:cs="Arial"/>
          <w:b/>
        </w:rPr>
        <w:t>02.04.06-Coordenadoria de Ensino Fund.-NÃO FUNDEB</w:t>
      </w:r>
    </w:p>
    <w:p w:rsidR="00161162" w:rsidRPr="006774B8" w:rsidRDefault="00161162" w:rsidP="00161162">
      <w:pPr>
        <w:jc w:val="center"/>
        <w:rPr>
          <w:rFonts w:cs="Arial"/>
          <w:b/>
        </w:rPr>
      </w:pPr>
      <w:r w:rsidRPr="006774B8">
        <w:rPr>
          <w:rFonts w:cs="Arial"/>
          <w:b/>
        </w:rPr>
        <w:t xml:space="preserve">     </w:t>
      </w:r>
      <w:r>
        <w:rPr>
          <w:rFonts w:cs="Arial"/>
          <w:b/>
        </w:rPr>
        <w:t xml:space="preserve">          </w:t>
      </w:r>
      <w:r w:rsidRPr="006774B8">
        <w:rPr>
          <w:rFonts w:cs="Arial"/>
          <w:b/>
        </w:rPr>
        <w:t xml:space="preserve"> </w:t>
      </w:r>
      <w:r>
        <w:rPr>
          <w:rFonts w:cs="Arial"/>
          <w:b/>
        </w:rPr>
        <w:t xml:space="preserve">  </w:t>
      </w:r>
      <w:r w:rsidRPr="006774B8">
        <w:rPr>
          <w:rFonts w:cs="Arial"/>
          <w:b/>
        </w:rPr>
        <w:t>12.361.0020.2002- Manutenção das Atividades da Unidade</w:t>
      </w:r>
    </w:p>
    <w:p w:rsidR="00161162" w:rsidRPr="006774B8" w:rsidRDefault="00161162" w:rsidP="00161162">
      <w:pPr>
        <w:jc w:val="center"/>
        <w:rPr>
          <w:rFonts w:cs="Arial"/>
          <w:b/>
        </w:rPr>
      </w:pPr>
      <w:r w:rsidRPr="006774B8">
        <w:rPr>
          <w:rFonts w:cs="Arial"/>
          <w:b/>
        </w:rPr>
        <w:t xml:space="preserve">             </w:t>
      </w:r>
      <w:r>
        <w:rPr>
          <w:rFonts w:cs="Arial"/>
          <w:b/>
        </w:rPr>
        <w:t xml:space="preserve">           </w:t>
      </w:r>
      <w:r w:rsidRPr="006774B8">
        <w:rPr>
          <w:rFonts w:cs="Arial"/>
          <w:b/>
        </w:rPr>
        <w:t>3.191.13-Obrigações Patronais- Intra-Orçamentaria (ficha 116)</w:t>
      </w:r>
    </w:p>
    <w:p w:rsidR="00161162" w:rsidRPr="006774B8" w:rsidRDefault="00161162" w:rsidP="00161162">
      <w:pPr>
        <w:jc w:val="center"/>
        <w:rPr>
          <w:rFonts w:cs="Arial"/>
          <w:b/>
        </w:rPr>
      </w:pPr>
      <w:r w:rsidRPr="006774B8">
        <w:rPr>
          <w:rFonts w:cs="Arial"/>
          <w:b/>
        </w:rPr>
        <w:t>Redução................ R$56.000,00</w:t>
      </w:r>
    </w:p>
    <w:p w:rsidR="00161162" w:rsidRPr="00161162" w:rsidRDefault="00161162" w:rsidP="00161162">
      <w:pPr>
        <w:tabs>
          <w:tab w:val="left" w:pos="7050"/>
        </w:tabs>
        <w:spacing w:line="360" w:lineRule="auto"/>
        <w:ind w:firstLine="1418"/>
        <w:jc w:val="both"/>
        <w:rPr>
          <w:rFonts w:cs="Arial"/>
          <w:b/>
        </w:rPr>
      </w:pPr>
      <w:r w:rsidRPr="006774B8">
        <w:rPr>
          <w:rFonts w:cs="Arial"/>
          <w:b/>
        </w:rPr>
        <w:t xml:space="preserve">                   Total da Redução.......................................R$ 300.000,00</w:t>
      </w:r>
      <w:r w:rsidRPr="006774B8">
        <w:rPr>
          <w:rFonts w:cs="Arial"/>
          <w:b/>
        </w:rPr>
        <w:tab/>
      </w:r>
    </w:p>
    <w:p w:rsidR="00161162" w:rsidRDefault="00161162" w:rsidP="00161162">
      <w:pPr>
        <w:jc w:val="both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                      </w:t>
      </w:r>
    </w:p>
    <w:p w:rsidR="00502700" w:rsidRDefault="00161162" w:rsidP="00161162">
      <w:pPr>
        <w:jc w:val="both"/>
        <w:rPr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                         </w:t>
      </w:r>
      <w:r w:rsidR="004B27D0">
        <w:rPr>
          <w:rFonts w:cs="Arial"/>
          <w:b/>
          <w:sz w:val="22"/>
          <w:szCs w:val="22"/>
        </w:rPr>
        <w:t>Art. 3º</w:t>
      </w:r>
      <w:r w:rsidR="004B27D0">
        <w:rPr>
          <w:rFonts w:cs="Arial"/>
          <w:sz w:val="22"/>
          <w:szCs w:val="22"/>
        </w:rPr>
        <w:t xml:space="preserve"> - Este Decreto entrará em vigor na data de sua publicidade.</w:t>
      </w:r>
    </w:p>
    <w:p w:rsidR="00502700" w:rsidRDefault="00502700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161162" w:rsidRDefault="00161162" w:rsidP="00161162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502700" w:rsidRDefault="004B27D0" w:rsidP="00161162">
      <w:pPr>
        <w:tabs>
          <w:tab w:val="left" w:pos="1985"/>
        </w:tabs>
        <w:jc w:val="center"/>
        <w:rPr>
          <w:rFonts w:cs="Arial"/>
          <w:b/>
          <w:iCs/>
          <w:szCs w:val="22"/>
        </w:rPr>
      </w:pPr>
      <w:r>
        <w:rPr>
          <w:rFonts w:cs="Arial"/>
          <w:b/>
          <w:iCs/>
          <w:sz w:val="22"/>
          <w:szCs w:val="22"/>
        </w:rPr>
        <w:t>ELIANA DOS SANTOS SILVA</w:t>
      </w:r>
    </w:p>
    <w:p w:rsidR="00502700" w:rsidRDefault="004B27D0">
      <w:pPr>
        <w:tabs>
          <w:tab w:val="left" w:pos="1985"/>
        </w:tabs>
        <w:jc w:val="center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Prefeita Municipal</w:t>
      </w:r>
    </w:p>
    <w:p w:rsidR="00502700" w:rsidRDefault="00502700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:rsidR="00502700" w:rsidRDefault="004B27D0">
      <w:pPr>
        <w:tabs>
          <w:tab w:val="left" w:pos="1985"/>
        </w:tabs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Ciente, publique-se.</w:t>
      </w:r>
    </w:p>
    <w:p w:rsidR="00161162" w:rsidRDefault="00161162" w:rsidP="00161162">
      <w:pPr>
        <w:tabs>
          <w:tab w:val="left" w:pos="1985"/>
        </w:tabs>
        <w:jc w:val="center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 xml:space="preserve">Wilson Grillo </w:t>
      </w:r>
    </w:p>
    <w:p w:rsidR="00502700" w:rsidRDefault="004B27D0" w:rsidP="00161162">
      <w:pPr>
        <w:tabs>
          <w:tab w:val="left" w:pos="1985"/>
        </w:tabs>
        <w:jc w:val="center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Governo e Infraestrutura</w:t>
      </w:r>
    </w:p>
    <w:sectPr w:rsidR="00502700" w:rsidSect="00502700">
      <w:headerReference w:type="default" r:id="rId8"/>
      <w:footerReference w:type="default" r:id="rId9"/>
      <w:pgSz w:w="11906" w:h="16838"/>
      <w:pgMar w:top="1843" w:right="848" w:bottom="851" w:left="1418" w:header="284" w:footer="750" w:gutter="0"/>
      <w:cols w:space="720"/>
      <w:formProt w:val="0"/>
      <w:docGrid w:linePitch="360" w:charSpace="819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7D0" w:rsidRDefault="004B27D0" w:rsidP="00502700">
      <w:r>
        <w:separator/>
      </w:r>
    </w:p>
  </w:endnote>
  <w:endnote w:type="continuationSeparator" w:id="1">
    <w:p w:rsidR="004B27D0" w:rsidRDefault="004B27D0" w:rsidP="005027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pranq eco sans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700" w:rsidRDefault="00502700">
    <w:pPr>
      <w:pStyle w:val="Footer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 w:rsidRPr="00502700">
      <w:pict>
        <v:rect id="Figura1" o:spid="_x0000_s2049" style="position:absolute;margin-left:533pt;margin-top:.05pt;width:5.1pt;height:11.1pt;z-index:251657728;mso-position-horizontal-relative:page" filled="f" stroked="f" strokecolor="#3465a4">
          <v:fill o:detectmouseclick="t"/>
          <v:stroke joinstyle="round"/>
          <v:textbox>
            <w:txbxContent>
              <w:p w:rsidR="00502700" w:rsidRDefault="00502700">
                <w:pPr>
                  <w:pStyle w:val="Footer"/>
                  <w:rPr>
                    <w:color w:val="000000"/>
                  </w:rPr>
                </w:pPr>
              </w:p>
            </w:txbxContent>
          </v:textbox>
          <w10:wrap anchorx="page"/>
        </v:rect>
      </w:pict>
    </w:r>
    <w:r w:rsidR="004B27D0">
      <w:rPr>
        <w:rFonts w:cs="Arial"/>
      </w:rPr>
      <w:tab/>
    </w:r>
    <w:r w:rsidR="004B27D0">
      <w:rPr>
        <w:rFonts w:cs="Arial"/>
      </w:rPr>
      <w:tab/>
    </w:r>
    <w:r w:rsidR="004B27D0">
      <w:rPr>
        <w:rFonts w:cs="Arial"/>
      </w:rPr>
      <w:tab/>
    </w:r>
  </w:p>
  <w:p w:rsidR="00502700" w:rsidRDefault="004B27D0">
    <w:pPr>
      <w:pStyle w:val="Footer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7D0" w:rsidRDefault="004B27D0" w:rsidP="00502700">
      <w:r>
        <w:separator/>
      </w:r>
    </w:p>
  </w:footnote>
  <w:footnote w:type="continuationSeparator" w:id="1">
    <w:p w:rsidR="004B27D0" w:rsidRDefault="004B27D0" w:rsidP="005027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2700" w:rsidRDefault="00502700">
    <w:pPr>
      <w:jc w:val="center"/>
    </w:pPr>
  </w:p>
  <w:tbl>
    <w:tblPr>
      <w:tblW w:w="11766" w:type="dxa"/>
      <w:tblInd w:w="-781" w:type="dxa"/>
      <w:tblCellMar>
        <w:left w:w="70" w:type="dxa"/>
        <w:right w:w="70" w:type="dxa"/>
      </w:tblCellMar>
      <w:tblLook w:val="0000"/>
    </w:tblPr>
    <w:tblGrid>
      <w:gridCol w:w="1747"/>
      <w:gridCol w:w="10019"/>
    </w:tblGrid>
    <w:tr w:rsidR="00502700">
      <w:tc>
        <w:tcPr>
          <w:tcW w:w="1747" w:type="dxa"/>
          <w:tcBorders>
            <w:bottom w:val="single" w:sz="8" w:space="0" w:color="000000"/>
          </w:tcBorders>
          <w:shd w:val="clear" w:color="auto" w:fill="auto"/>
        </w:tcPr>
        <w:p w:rsidR="00502700" w:rsidRDefault="004B27D0">
          <w:pPr>
            <w:snapToGrid w:val="0"/>
            <w:jc w:val="center"/>
            <w:rPr>
              <w:b/>
              <w:sz w:val="36"/>
            </w:rPr>
          </w:pPr>
          <w:r>
            <w:rPr>
              <w:noProof/>
              <w:lang w:eastAsia="pt-BR"/>
            </w:rPr>
            <w:drawing>
              <wp:inline distT="0" distB="0" distL="0" distR="0">
                <wp:extent cx="781050" cy="82867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8" w:type="dxa"/>
          <w:tcBorders>
            <w:bottom w:val="single" w:sz="8" w:space="0" w:color="000000"/>
          </w:tcBorders>
          <w:shd w:val="clear" w:color="auto" w:fill="auto"/>
        </w:tcPr>
        <w:p w:rsidR="00502700" w:rsidRDefault="004B27D0">
          <w:pPr>
            <w:jc w:val="both"/>
            <w:rPr>
              <w:rFonts w:cs="Arial"/>
              <w:b/>
              <w:sz w:val="34"/>
            </w:rPr>
          </w:pPr>
          <w:r>
            <w:rPr>
              <w:rFonts w:cs="Arial"/>
              <w:b/>
              <w:sz w:val="34"/>
            </w:rPr>
            <w:t xml:space="preserve">PREFEITURA DO </w:t>
          </w:r>
          <w:r>
            <w:rPr>
              <w:rFonts w:cs="Arial"/>
              <w:b/>
              <w:sz w:val="34"/>
            </w:rPr>
            <w:t>MUNICÍPIO DE RIBEIRÃO GRANDE</w:t>
          </w:r>
        </w:p>
        <w:p w:rsidR="00502700" w:rsidRDefault="004B27D0">
          <w:pPr>
            <w:jc w:val="both"/>
            <w:rPr>
              <w:sz w:val="28"/>
            </w:rPr>
          </w:pPr>
          <w:r>
            <w:rPr>
              <w:rFonts w:cs="Arial"/>
              <w:sz w:val="28"/>
            </w:rPr>
            <w:t>Estado de São Paulo</w:t>
          </w:r>
        </w:p>
      </w:tc>
    </w:tr>
  </w:tbl>
  <w:p w:rsidR="00502700" w:rsidRDefault="0050270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77D2B"/>
    <w:multiLevelType w:val="multilevel"/>
    <w:tmpl w:val="24CE7A3E"/>
    <w:lvl w:ilvl="0">
      <w:start w:val="1"/>
      <w:numFmt w:val="none"/>
      <w:pStyle w:val="Heading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02700"/>
    <w:rsid w:val="00161162"/>
    <w:rsid w:val="004B27D0"/>
    <w:rsid w:val="00502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Heading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customStyle="1" w:styleId="Heading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customStyle="1" w:styleId="Heading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customStyle="1" w:styleId="Fontepargpadro2">
    <w:name w:val="Fonte parág. padrão2"/>
    <w:qFormat/>
    <w:rsid w:val="00E007FB"/>
  </w:style>
  <w:style w:type="character" w:customStyle="1" w:styleId="Absatz-Standardschriftart">
    <w:name w:val="Absatz-Standardschriftart"/>
    <w:qFormat/>
    <w:rsid w:val="00E007FB"/>
  </w:style>
  <w:style w:type="character" w:customStyle="1" w:styleId="WW-Absatz-Standardschriftart">
    <w:name w:val="WW-Absatz-Standardschriftart"/>
    <w:qFormat/>
    <w:rsid w:val="00E007FB"/>
  </w:style>
  <w:style w:type="character" w:customStyle="1" w:styleId="WW-Absatz-Standardschriftart1">
    <w:name w:val="WW-Absatz-Standardschriftart1"/>
    <w:qFormat/>
    <w:rsid w:val="00E007FB"/>
  </w:style>
  <w:style w:type="character" w:customStyle="1" w:styleId="WW-Absatz-Standardschriftart11">
    <w:name w:val="WW-Absatz-Standardschriftart11"/>
    <w:qFormat/>
    <w:rsid w:val="00E007FB"/>
  </w:style>
  <w:style w:type="character" w:customStyle="1" w:styleId="WW-Absatz-Standardschriftart111">
    <w:name w:val="WW-Absatz-Standardschriftart111"/>
    <w:qFormat/>
    <w:rsid w:val="00E007FB"/>
  </w:style>
  <w:style w:type="character" w:customStyle="1" w:styleId="WW-Absatz-Standardschriftart1111">
    <w:name w:val="WW-Absatz-Standardschriftart1111"/>
    <w:qFormat/>
    <w:rsid w:val="00E007FB"/>
  </w:style>
  <w:style w:type="character" w:customStyle="1" w:styleId="WW-Absatz-Standardschriftart11111">
    <w:name w:val="WW-Absatz-Standardschriftart11111"/>
    <w:qFormat/>
    <w:rsid w:val="00E007FB"/>
  </w:style>
  <w:style w:type="character" w:customStyle="1" w:styleId="WW-Absatz-Standardschriftart111111">
    <w:name w:val="WW-Absatz-Standardschriftart111111"/>
    <w:qFormat/>
    <w:rsid w:val="00E007FB"/>
  </w:style>
  <w:style w:type="character" w:customStyle="1" w:styleId="Fontepargpadro1">
    <w:name w:val="Fonte parág. padrão1"/>
    <w:qFormat/>
    <w:rsid w:val="00E007FB"/>
  </w:style>
  <w:style w:type="character" w:styleId="Nmerodepgina">
    <w:name w:val="page number"/>
    <w:basedOn w:val="Fontepargpadro1"/>
    <w:qFormat/>
    <w:rsid w:val="00E007FB"/>
  </w:style>
  <w:style w:type="character" w:customStyle="1" w:styleId="Smbolosdenumerao">
    <w:name w:val="Símbolos de numeração"/>
    <w:qFormat/>
    <w:rsid w:val="00E007FB"/>
  </w:style>
  <w:style w:type="character" w:customStyle="1" w:styleId="RecuodecorpodetextoChar">
    <w:name w:val="Recuo de corpo de texto Char"/>
    <w:basedOn w:val="Fontepargpadro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itle"/>
    <w:basedOn w:val="Normal"/>
    <w:next w:val="Corpodetexto"/>
    <w:qFormat/>
    <w:rsid w:val="0050270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customStyle="1" w:styleId="Caption">
    <w:name w:val="Caption"/>
    <w:basedOn w:val="Normal"/>
    <w:qFormat/>
    <w:rsid w:val="0050270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qFormat/>
    <w:rsid w:val="00E007FB"/>
    <w:pPr>
      <w:suppressLineNumbers/>
    </w:pPr>
    <w:rPr>
      <w:rFonts w:cs="Tahoma"/>
    </w:rPr>
  </w:style>
  <w:style w:type="paragraph" w:customStyle="1" w:styleId="Ttulo1">
    <w:name w:val="Título1"/>
    <w:basedOn w:val="Normal"/>
    <w:next w:val="Corpodetexto"/>
    <w:qFormat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2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qFormat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CabealhoeRodap">
    <w:name w:val="Cabeçalho e Rodapé"/>
    <w:basedOn w:val="Normal"/>
    <w:qFormat/>
    <w:rsid w:val="00502700"/>
  </w:style>
  <w:style w:type="paragraph" w:customStyle="1" w:styleId="Header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customStyle="1" w:styleId="Footer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qFormat/>
    <w:rsid w:val="00E007FB"/>
  </w:style>
  <w:style w:type="paragraph" w:customStyle="1" w:styleId="Contedodatabela">
    <w:name w:val="Conteúdo da tabela"/>
    <w:basedOn w:val="Normal"/>
    <w:qFormat/>
    <w:rsid w:val="00E007FB"/>
    <w:pPr>
      <w:suppressLineNumbers/>
    </w:pPr>
  </w:style>
  <w:style w:type="paragraph" w:customStyle="1" w:styleId="Ttulodatabela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qFormat/>
    <w:rsid w:val="00E007FB"/>
    <w:pPr>
      <w:suppressLineNumbers/>
    </w:pPr>
  </w:style>
  <w:style w:type="paragraph" w:customStyle="1" w:styleId="Ttulodetabela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qFormat/>
    <w:rsid w:val="00E007FB"/>
  </w:style>
  <w:style w:type="paragraph" w:styleId="Textodebalo">
    <w:name w:val="Balloon Text"/>
    <w:basedOn w:val="Normal"/>
    <w:semiHidden/>
    <w:qFormat/>
    <w:rsid w:val="005B253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EF4CBD-5336-4A5D-BA7D-21C309EB9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423</Words>
  <Characters>2287</Characters>
  <Application>Microsoft Office Word</Application>
  <DocSecurity>0</DocSecurity>
  <Lines>19</Lines>
  <Paragraphs>5</Paragraphs>
  <ScaleCrop>false</ScaleCrop>
  <Company>PMRG</Company>
  <LinksUpToDate>false</LinksUpToDate>
  <CharactersWithSpaces>2705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dc:description/>
  <cp:lastModifiedBy>pmrg</cp:lastModifiedBy>
  <cp:revision>10</cp:revision>
  <cp:lastPrinted>2019-09-26T09:59:00Z</cp:lastPrinted>
  <dcterms:created xsi:type="dcterms:W3CDTF">2019-09-05T17:18:00Z</dcterms:created>
  <dcterms:modified xsi:type="dcterms:W3CDTF">2019-10-11T12:13:00Z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